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4" w:rsidRDefault="00B16A14" w:rsidP="000E710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       </w:t>
      </w:r>
    </w:p>
    <w:p w:rsidR="00B16A14" w:rsidRPr="00B16A14" w:rsidRDefault="00B16A14" w:rsidP="00B16A1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B16A14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THINGS 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         Bobby Darin</w:t>
      </w:r>
      <w:bookmarkStart w:id="0" w:name="_GoBack"/>
      <w:bookmarkEnd w:id="0"/>
    </w:p>
    <w:p w:rsidR="000E710A" w:rsidRPr="000E710A" w:rsidRDefault="000E710A" w:rsidP="000E710A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0E710A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Intro 2 bars </w:t>
      </w:r>
    </w:p>
    <w:p w:rsidR="000E710A" w:rsidRDefault="000E710A" w:rsidP="000E710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Every night I sit here by my window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(window</w:t>
      </w:r>
      <w:proofErr w:type="gramStart"/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proofErr w:type="gramEnd"/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Staring at the lonely avenue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(avenue)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Watching lovers holdin' hands,a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nd laughing'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laughing'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)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Thinkin' 'bout the things we used to do</w:t>
      </w:r>
    </w:p>
    <w:p w:rsidR="000E710A" w:rsidRPr="00B16A14" w:rsidRDefault="000E710A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(Thinkin' 'bout things)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br/>
      </w:r>
      <w:r w:rsidRPr="00B16A14">
        <w:rPr>
          <w:rFonts w:ascii="Arial" w:hAnsi="Arial" w:cs="Arial"/>
          <w:sz w:val="28"/>
          <w:szCs w:val="28"/>
          <w:lang w:eastAsia="en-GB"/>
        </w:rPr>
        <w:t xml:space="preserve">Like a walk in the park </w:t>
      </w:r>
    </w:p>
    <w:p w:rsidR="000E710A" w:rsidRPr="00B16A14" w:rsidRDefault="000E710A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(Things)   </w:t>
      </w:r>
      <w:r w:rsidRPr="00B16A14">
        <w:rPr>
          <w:rFonts w:ascii="Arial" w:hAnsi="Arial" w:cs="Arial"/>
          <w:sz w:val="28"/>
          <w:szCs w:val="28"/>
          <w:lang w:eastAsia="en-GB"/>
        </w:rPr>
        <w:t>Like a kiss in the dark</w:t>
      </w:r>
    </w:p>
    <w:p w:rsidR="000E710A" w:rsidRDefault="000E710A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(Things)   </w:t>
      </w:r>
      <w:r w:rsidRPr="00B16A14">
        <w:rPr>
          <w:rFonts w:ascii="Arial" w:hAnsi="Arial" w:cs="Arial"/>
          <w:sz w:val="28"/>
          <w:szCs w:val="28"/>
          <w:lang w:eastAsia="en-GB"/>
        </w:rPr>
        <w:t xml:space="preserve">Like a sailboat ride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(y</w:t>
      </w:r>
      <w:r w:rsidR="00B16A14" w:rsidRPr="00B16A14"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 w:rsidR="00B16A14"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h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y</w:t>
      </w:r>
      <w:r w:rsidR="00B16A14" w:rsidRPr="00B16A14"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 w:rsidR="00B16A14" w:rsidRPr="00B16A14">
        <w:rPr>
          <w:rFonts w:ascii="Arial" w:hAnsi="Arial" w:cs="Arial"/>
          <w:color w:val="FF0000"/>
          <w:sz w:val="28"/>
          <w:szCs w:val="28"/>
          <w:lang w:eastAsia="en-GB"/>
        </w:rPr>
        <w:t>h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)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br/>
      </w:r>
      <w:r w:rsidRPr="00B16A14">
        <w:rPr>
          <w:rFonts w:ascii="Arial" w:hAnsi="Arial" w:cs="Arial"/>
          <w:sz w:val="28"/>
          <w:szCs w:val="28"/>
          <w:lang w:eastAsia="en-GB"/>
        </w:rPr>
        <w:t>What about the night we cried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like a lover's vow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that we don't do now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Thinkin' 'bout the things we used to do</w:t>
      </w:r>
    </w:p>
    <w:p w:rsidR="00B16A14" w:rsidRPr="00B16A14" w:rsidRDefault="00B16A14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E710A" w:rsidRDefault="000E710A" w:rsidP="000E710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Memories are all I have to cling to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(cling to)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And heartaches are the friends 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I'm talkin' </w:t>
      </w:r>
      <w:r w:rsidR="00B16A14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B16A14" w:rsidRPr="00B16A14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</w:t>
      </w:r>
      <w:r w:rsidRPr="00B16A14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 talkin to</w:t>
      </w:r>
      <w:r w:rsidR="00B16A14" w:rsidRPr="00B16A14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)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When I'm not thinkin' of just how much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I love you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(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love you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,)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thinkin' the things we used to do</w:t>
      </w:r>
    </w:p>
    <w:p w:rsidR="000E710A" w:rsidRPr="00B16A14" w:rsidRDefault="00B16A14" w:rsidP="000E710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(</w:t>
      </w:r>
      <w:r w:rsidR="000E710A" w:rsidRPr="00B16A14">
        <w:rPr>
          <w:rFonts w:ascii="Arial" w:hAnsi="Arial" w:cs="Arial"/>
          <w:color w:val="FF0000"/>
          <w:sz w:val="28"/>
          <w:szCs w:val="28"/>
          <w:lang w:eastAsia="en-GB"/>
        </w:rPr>
        <w:t>Thinkin' 'bout things)</w:t>
      </w:r>
      <w:r w:rsidR="000E710A" w:rsidRPr="00B16A14">
        <w:rPr>
          <w:rFonts w:ascii="Arial" w:hAnsi="Arial" w:cs="Arial"/>
          <w:sz w:val="28"/>
          <w:szCs w:val="28"/>
          <w:lang w:eastAsia="en-GB"/>
        </w:rPr>
        <w:br/>
      </w:r>
      <w:r w:rsidR="000E710A" w:rsidRPr="00B16A14">
        <w:rPr>
          <w:rFonts w:ascii="Arial" w:hAnsi="Arial" w:cs="Arial"/>
          <w:sz w:val="28"/>
          <w:szCs w:val="28"/>
          <w:lang w:eastAsia="en-GB"/>
        </w:rPr>
        <w:t xml:space="preserve">Like a walk in the park </w:t>
      </w:r>
    </w:p>
    <w:p w:rsidR="000E710A" w:rsidRPr="00B16A14" w:rsidRDefault="000E710A" w:rsidP="000E710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(Things)  </w:t>
      </w:r>
      <w:r w:rsid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sz w:val="28"/>
          <w:szCs w:val="28"/>
          <w:lang w:eastAsia="en-GB"/>
        </w:rPr>
        <w:t>Like a kiss in the dark</w:t>
      </w:r>
    </w:p>
    <w:p w:rsidR="000E710A" w:rsidRDefault="000E710A" w:rsidP="000E710A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(Things)   </w:t>
      </w:r>
      <w:r w:rsidRPr="00B16A14">
        <w:rPr>
          <w:rFonts w:ascii="Arial" w:hAnsi="Arial" w:cs="Arial"/>
          <w:sz w:val="28"/>
          <w:szCs w:val="28"/>
          <w:lang w:eastAsia="en-GB"/>
        </w:rPr>
        <w:t xml:space="preserve">Like a sailboat ride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(y</w:t>
      </w:r>
      <w:r w:rsidR="00B16A14"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 w:rsidR="00B16A14">
        <w:rPr>
          <w:rFonts w:ascii="Arial" w:hAnsi="Arial" w:cs="Arial"/>
          <w:color w:val="FF0000"/>
          <w:sz w:val="28"/>
          <w:szCs w:val="28"/>
          <w:lang w:eastAsia="en-GB"/>
        </w:rPr>
        <w:t>h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y</w:t>
      </w:r>
      <w:r w:rsidR="00B16A14"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 w:rsidR="00B16A14">
        <w:rPr>
          <w:rFonts w:ascii="Arial" w:hAnsi="Arial" w:cs="Arial"/>
          <w:color w:val="FF0000"/>
          <w:sz w:val="28"/>
          <w:szCs w:val="28"/>
          <w:lang w:eastAsia="en-GB"/>
        </w:rPr>
        <w:t>h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)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br/>
      </w:r>
      <w:r w:rsidRPr="00B16A14">
        <w:rPr>
          <w:rFonts w:ascii="Arial" w:hAnsi="Arial" w:cs="Arial"/>
          <w:sz w:val="28"/>
          <w:szCs w:val="28"/>
          <w:lang w:eastAsia="en-GB"/>
        </w:rPr>
        <w:t>What about the night we cried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like a lover's vow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that we don't do now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Thinkin' 'bout the things we used to do</w:t>
      </w:r>
    </w:p>
    <w:p w:rsidR="00B16A14" w:rsidRPr="00B16A14" w:rsidRDefault="00B16A14" w:rsidP="000E710A">
      <w:pPr>
        <w:pStyle w:val="NoSpacing"/>
        <w:rPr>
          <w:rFonts w:ascii="Arial" w:hAnsi="Arial" w:cs="Arial"/>
          <w:sz w:val="28"/>
          <w:szCs w:val="28"/>
          <w:lang w:eastAsia="en-GB"/>
        </w:rPr>
      </w:pPr>
    </w:p>
    <w:p w:rsidR="000E710A" w:rsidRDefault="000E710A" w:rsidP="000E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sti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ll can hear the juke box softly p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layin'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(playin')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the fac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e I see each day belongs to you  </w:t>
      </w:r>
      <w:r w:rsidR="00B16A14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(b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elongs to you)</w:t>
      </w:r>
      <w:r w:rsidRPr="000E710A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But there's not a single sound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there's nobody else around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Well it’s 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just me thinkin' 'bout the things we used to do</w:t>
      </w:r>
      <w:r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B16A14" w:rsidRPr="00B16A14" w:rsidRDefault="00B16A14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(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Thinkin' 'bout things)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 xml:space="preserve">Like a walk in the park </w:t>
      </w:r>
    </w:p>
    <w:p w:rsidR="00B16A14" w:rsidRPr="00B16A14" w:rsidRDefault="00B16A14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(Things)   </w:t>
      </w:r>
      <w:r>
        <w:rPr>
          <w:rFonts w:ascii="Arial" w:hAnsi="Arial" w:cs="Arial"/>
          <w:color w:val="FF0000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sz w:val="28"/>
          <w:szCs w:val="28"/>
          <w:lang w:eastAsia="en-GB"/>
        </w:rPr>
        <w:t>Like a kiss in the dark</w:t>
      </w:r>
    </w:p>
    <w:p w:rsidR="00B16A14" w:rsidRDefault="00B16A14" w:rsidP="00B16A14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B16A14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(Things)   </w:t>
      </w:r>
      <w:r w:rsidRPr="00B16A14">
        <w:rPr>
          <w:rFonts w:ascii="Arial" w:hAnsi="Arial" w:cs="Arial"/>
          <w:sz w:val="28"/>
          <w:szCs w:val="28"/>
          <w:lang w:eastAsia="en-GB"/>
        </w:rPr>
        <w:t xml:space="preserve">Like a sailboat ride 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(y</w:t>
      </w:r>
      <w:r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>
        <w:rPr>
          <w:rFonts w:ascii="Arial" w:hAnsi="Arial" w:cs="Arial"/>
          <w:color w:val="FF0000"/>
          <w:sz w:val="28"/>
          <w:szCs w:val="28"/>
          <w:lang w:eastAsia="en-GB"/>
        </w:rPr>
        <w:t>h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 xml:space="preserve"> y</w:t>
      </w:r>
      <w:r>
        <w:rPr>
          <w:rFonts w:ascii="Arial" w:hAnsi="Arial" w:cs="Arial"/>
          <w:color w:val="FF0000"/>
          <w:sz w:val="28"/>
          <w:szCs w:val="28"/>
          <w:lang w:eastAsia="en-GB"/>
        </w:rPr>
        <w:t>e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a</w:t>
      </w:r>
      <w:r>
        <w:rPr>
          <w:rFonts w:ascii="Arial" w:hAnsi="Arial" w:cs="Arial"/>
          <w:color w:val="FF0000"/>
          <w:sz w:val="28"/>
          <w:szCs w:val="28"/>
          <w:lang w:eastAsia="en-GB"/>
        </w:rPr>
        <w:t>h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t>)</w:t>
      </w:r>
      <w:r w:rsidRPr="00B16A14">
        <w:rPr>
          <w:rFonts w:ascii="Arial" w:hAnsi="Arial" w:cs="Arial"/>
          <w:color w:val="FF0000"/>
          <w:sz w:val="28"/>
          <w:szCs w:val="28"/>
          <w:lang w:eastAsia="en-GB"/>
        </w:rPr>
        <w:br/>
      </w:r>
      <w:r w:rsidRPr="00B16A14">
        <w:rPr>
          <w:rFonts w:ascii="Arial" w:hAnsi="Arial" w:cs="Arial"/>
          <w:sz w:val="28"/>
          <w:szCs w:val="28"/>
          <w:lang w:eastAsia="en-GB"/>
        </w:rPr>
        <w:t>What about the night we cried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like a lover's vow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Things that we don't do now</w:t>
      </w:r>
      <w:r w:rsidRPr="00B16A14">
        <w:rPr>
          <w:rFonts w:ascii="Arial" w:hAnsi="Arial" w:cs="Arial"/>
          <w:sz w:val="28"/>
          <w:szCs w:val="28"/>
          <w:lang w:eastAsia="en-GB"/>
        </w:rPr>
        <w:br/>
        <w:t>Thinkin' 'bout the things we used to do</w:t>
      </w:r>
    </w:p>
    <w:p w:rsidR="000E710A" w:rsidRPr="000E710A" w:rsidRDefault="00B16A14" w:rsidP="000E7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3C500D61" wp14:editId="661E0632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0E710A"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And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the </w:t>
      </w:r>
      <w:r w:rsidR="000E710A"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heartaches are the friends I'm talki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n' to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You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got me thinkin' 'bout, t</w:t>
      </w:r>
      <w:r w:rsidR="000E710A"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 things we used to do</w:t>
      </w:r>
      <w:r>
        <w:rPr>
          <w:lang w:eastAsia="en-GB"/>
        </w:rPr>
        <w:drawing>
          <wp:inline distT="0" distB="0" distL="0" distR="0" wp14:anchorId="18CE52D8" wp14:editId="3E4CD93F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10A"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0E710A" w:rsidRPr="000E710A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9C1CDD" w:rsidRPr="000E710A" w:rsidRDefault="009C1CDD">
      <w:pPr>
        <w:rPr>
          <w:sz w:val="28"/>
          <w:szCs w:val="28"/>
        </w:rPr>
      </w:pPr>
    </w:p>
    <w:sectPr w:rsidR="009C1CDD" w:rsidRPr="000E710A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0A"/>
    <w:rsid w:val="000E710A"/>
    <w:rsid w:val="009C1CDD"/>
    <w:rsid w:val="00B16A14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837C2-3C7F-4B29-8B26-E5D0BC0E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3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2023-08-07T15:35:00Z</dcterms:created>
  <dcterms:modified xsi:type="dcterms:W3CDTF">2023-08-07T15:54:00Z</dcterms:modified>
</cp:coreProperties>
</file>